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C7B7F" w14:textId="2E375F45" w:rsidR="00224909" w:rsidRPr="00224909" w:rsidRDefault="00224909" w:rsidP="00224909">
      <w:pPr>
        <w:jc w:val="left"/>
        <w:rPr>
          <w:rFonts w:ascii="黑体" w:eastAsia="黑体" w:hAnsi="黑体" w:cs="黑体"/>
          <w:sz w:val="32"/>
          <w:szCs w:val="32"/>
        </w:rPr>
      </w:pPr>
      <w:r w:rsidRPr="00224909">
        <w:rPr>
          <w:rFonts w:ascii="黑体" w:eastAsia="黑体" w:hAnsi="黑体" w:cs="黑体" w:hint="eastAsia"/>
          <w:sz w:val="32"/>
          <w:szCs w:val="32"/>
        </w:rPr>
        <w:t>附件</w:t>
      </w:r>
      <w:r w:rsidR="00E41689">
        <w:rPr>
          <w:rFonts w:ascii="黑体" w:eastAsia="黑体" w:hAnsi="黑体" w:cs="黑体"/>
          <w:sz w:val="32"/>
          <w:szCs w:val="32"/>
        </w:rPr>
        <w:t>8</w:t>
      </w:r>
    </w:p>
    <w:p w14:paraId="7B1F0894" w14:textId="5C49E48C" w:rsidR="006F177E" w:rsidRPr="00463AE6" w:rsidRDefault="008F52BD" w:rsidP="00762C6D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463AE6">
        <w:rPr>
          <w:rFonts w:ascii="方正小标宋简体" w:eastAsia="方正小标宋简体" w:hAnsi="黑体" w:cs="黑体" w:hint="eastAsia"/>
          <w:sz w:val="44"/>
          <w:szCs w:val="44"/>
        </w:rPr>
        <w:t>领航</w:t>
      </w:r>
      <w:r w:rsidR="00881BF8">
        <w:rPr>
          <w:rFonts w:ascii="方正小标宋简体" w:eastAsia="方正小标宋简体" w:hAnsi="黑体" w:cs="黑体" w:hint="eastAsia"/>
          <w:sz w:val="44"/>
          <w:szCs w:val="44"/>
        </w:rPr>
        <w:t>计划</w:t>
      </w:r>
      <w:proofErr w:type="gramStart"/>
      <w:r w:rsidR="00881BF8">
        <w:rPr>
          <w:rFonts w:ascii="方正小标宋简体" w:eastAsia="方正小标宋简体" w:hAnsi="黑体" w:cs="黑体" w:hint="eastAsia"/>
          <w:sz w:val="44"/>
          <w:szCs w:val="44"/>
        </w:rPr>
        <w:t>建</w:t>
      </w:r>
      <w:r w:rsidR="00E41689">
        <w:rPr>
          <w:rFonts w:ascii="方正小标宋简体" w:eastAsia="方正小标宋简体" w:hAnsi="黑体" w:cs="黑体" w:hint="eastAsia"/>
          <w:sz w:val="44"/>
          <w:szCs w:val="44"/>
        </w:rPr>
        <w:t>典型</w:t>
      </w:r>
      <w:proofErr w:type="gramEnd"/>
      <w:r w:rsidRPr="00463AE6">
        <w:rPr>
          <w:rFonts w:ascii="方正小标宋简体" w:eastAsia="方正小标宋简体" w:hAnsi="黑体" w:cs="黑体" w:hint="eastAsia"/>
          <w:sz w:val="44"/>
          <w:szCs w:val="44"/>
        </w:rPr>
        <w:t>案例</w:t>
      </w:r>
      <w:r w:rsidR="00475A47" w:rsidRPr="00463AE6">
        <w:rPr>
          <w:rFonts w:ascii="方正小标宋简体" w:eastAsia="方正小标宋简体" w:hAnsi="黑体" w:cs="黑体" w:hint="eastAsia"/>
          <w:sz w:val="44"/>
          <w:szCs w:val="44"/>
        </w:rPr>
        <w:t>参考</w:t>
      </w:r>
      <w:r w:rsidR="0058414A" w:rsidRPr="00463AE6">
        <w:rPr>
          <w:rFonts w:ascii="方正小标宋简体" w:eastAsia="方正小标宋简体" w:hAnsi="黑体" w:cs="黑体" w:hint="eastAsia"/>
          <w:sz w:val="44"/>
          <w:szCs w:val="44"/>
        </w:rPr>
        <w:t>格式</w:t>
      </w:r>
    </w:p>
    <w:p w14:paraId="70991D3C" w14:textId="77777777" w:rsidR="006F177E" w:rsidRPr="00881BF8" w:rsidRDefault="006F177E" w:rsidP="008F52BD">
      <w:pPr>
        <w:rPr>
          <w:rFonts w:ascii="黑体" w:eastAsia="黑体" w:hAnsi="黑体" w:cs="黑体"/>
          <w:sz w:val="28"/>
          <w:szCs w:val="28"/>
        </w:rPr>
      </w:pPr>
    </w:p>
    <w:p w14:paraId="3D037039" w14:textId="4F843F11" w:rsidR="008F52BD" w:rsidRPr="008F52BD" w:rsidRDefault="008F52BD" w:rsidP="00762C6D">
      <w:pPr>
        <w:ind w:firstLineChars="221" w:firstLine="707"/>
        <w:rPr>
          <w:rFonts w:ascii="仿宋" w:eastAsia="仿宋" w:hAnsi="仿宋" w:cs="仿宋"/>
          <w:sz w:val="32"/>
          <w:szCs w:val="32"/>
        </w:rPr>
      </w:pPr>
      <w:r w:rsidRPr="008F52BD">
        <w:rPr>
          <w:rFonts w:ascii="黑体" w:eastAsia="黑体" w:hAnsi="黑体" w:cs="仿宋" w:hint="eastAsia"/>
          <w:sz w:val="32"/>
          <w:szCs w:val="32"/>
        </w:rPr>
        <w:t>一</w:t>
      </w:r>
      <w:r w:rsidRPr="008F52BD">
        <w:rPr>
          <w:rFonts w:ascii="黑体" w:eastAsia="黑体" w:hAnsi="黑体" w:cs="仿宋"/>
          <w:sz w:val="32"/>
          <w:szCs w:val="32"/>
        </w:rPr>
        <w:t>、</w:t>
      </w:r>
      <w:r w:rsidRPr="008F52BD">
        <w:rPr>
          <w:rFonts w:ascii="黑体" w:eastAsia="黑体" w:hAnsi="黑体" w:cs="仿宋" w:hint="eastAsia"/>
          <w:sz w:val="32"/>
          <w:szCs w:val="32"/>
        </w:rPr>
        <w:t>主标题</w:t>
      </w:r>
      <w:r w:rsidRPr="008F52BD">
        <w:rPr>
          <w:rFonts w:ascii="仿宋" w:eastAsia="仿宋" w:hAnsi="仿宋" w:cs="仿宋" w:hint="eastAsia"/>
          <w:sz w:val="32"/>
          <w:szCs w:val="32"/>
        </w:rPr>
        <w:t>：自拟。（二</w:t>
      </w:r>
      <w:r w:rsidR="00FB5156" w:rsidRPr="008F52BD">
        <w:rPr>
          <w:rFonts w:ascii="仿宋" w:eastAsia="仿宋" w:hAnsi="仿宋" w:cs="仿宋" w:hint="eastAsia"/>
          <w:sz w:val="32"/>
          <w:szCs w:val="32"/>
        </w:rPr>
        <w:t>号，黑体，单</w:t>
      </w:r>
      <w:proofErr w:type="gramStart"/>
      <w:r w:rsidR="00FB5156" w:rsidRPr="008F52BD"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 w:rsidR="00FB5156" w:rsidRPr="008F52BD">
        <w:rPr>
          <w:rFonts w:ascii="仿宋" w:eastAsia="仿宋" w:hAnsi="仿宋" w:cs="仿宋" w:hint="eastAsia"/>
          <w:sz w:val="32"/>
          <w:szCs w:val="32"/>
        </w:rPr>
        <w:t>行距</w:t>
      </w:r>
      <w:r w:rsidR="00881BF8">
        <w:rPr>
          <w:rFonts w:ascii="仿宋" w:eastAsia="仿宋" w:hAnsi="仿宋" w:cs="仿宋" w:hint="eastAsia"/>
          <w:sz w:val="32"/>
          <w:szCs w:val="32"/>
        </w:rPr>
        <w:t>、居中</w:t>
      </w:r>
      <w:r w:rsidR="00FB5156" w:rsidRPr="008F52BD">
        <w:rPr>
          <w:rFonts w:ascii="仿宋" w:eastAsia="仿宋" w:hAnsi="仿宋" w:cs="仿宋" w:hint="eastAsia"/>
          <w:sz w:val="32"/>
          <w:szCs w:val="32"/>
        </w:rPr>
        <w:t>）</w:t>
      </w:r>
    </w:p>
    <w:p w14:paraId="47F50410" w14:textId="413FC231" w:rsidR="008F52BD" w:rsidRDefault="00FB5156" w:rsidP="00762C6D">
      <w:pPr>
        <w:ind w:firstLineChars="221" w:firstLine="707"/>
        <w:rPr>
          <w:rFonts w:ascii="仿宋" w:eastAsia="仿宋" w:hAnsi="仿宋" w:cs="仿宋"/>
          <w:sz w:val="32"/>
          <w:szCs w:val="32"/>
        </w:rPr>
      </w:pPr>
      <w:r w:rsidRPr="008F52BD">
        <w:rPr>
          <w:rFonts w:ascii="仿宋" w:eastAsia="仿宋" w:hAnsi="仿宋" w:cs="仿宋" w:hint="eastAsia"/>
          <w:sz w:val="32"/>
          <w:szCs w:val="32"/>
        </w:rPr>
        <w:t>副标题：</w:t>
      </w:r>
      <w:r w:rsidR="00C56CA0">
        <w:rPr>
          <w:rFonts w:ascii="仿宋" w:eastAsia="仿宋" w:hAnsi="仿宋" w:cs="仿宋" w:hint="eastAsia"/>
          <w:sz w:val="32"/>
          <w:szCs w:val="32"/>
        </w:rPr>
        <w:t>——</w:t>
      </w:r>
      <w:r w:rsidR="008F52BD" w:rsidRPr="008F52BD">
        <w:rPr>
          <w:rFonts w:ascii="仿宋" w:eastAsia="仿宋" w:hAnsi="仿宋" w:cs="仿宋" w:hint="eastAsia"/>
          <w:sz w:val="32"/>
          <w:szCs w:val="32"/>
        </w:rPr>
        <w:t>领航计划建设</w:t>
      </w:r>
      <w:r w:rsidR="00C56CA0" w:rsidRPr="008F52BD">
        <w:rPr>
          <w:rFonts w:ascii="仿宋" w:eastAsia="仿宋" w:hAnsi="仿宋" w:cs="仿宋" w:hint="eastAsia"/>
          <w:sz w:val="32"/>
          <w:szCs w:val="32"/>
        </w:rPr>
        <w:t>XXXX</w:t>
      </w:r>
      <w:r w:rsidR="008F52BD" w:rsidRPr="008F52BD">
        <w:rPr>
          <w:rFonts w:ascii="仿宋" w:eastAsia="仿宋" w:hAnsi="仿宋" w:cs="仿宋" w:hint="eastAsia"/>
          <w:sz w:val="32"/>
          <w:szCs w:val="32"/>
        </w:rPr>
        <w:t>案例。（四号，楷</w:t>
      </w:r>
      <w:r w:rsidRPr="008F52BD">
        <w:rPr>
          <w:rFonts w:ascii="仿宋" w:eastAsia="仿宋" w:hAnsi="仿宋" w:cs="仿宋" w:hint="eastAsia"/>
          <w:sz w:val="32"/>
          <w:szCs w:val="32"/>
        </w:rPr>
        <w:t>体</w:t>
      </w:r>
      <w:r w:rsidR="00881BF8">
        <w:rPr>
          <w:rFonts w:ascii="仿宋" w:eastAsia="仿宋" w:hAnsi="仿宋" w:cs="仿宋" w:hint="eastAsia"/>
          <w:sz w:val="32"/>
          <w:szCs w:val="32"/>
        </w:rPr>
        <w:t>，</w:t>
      </w:r>
      <w:r w:rsidR="00881BF8" w:rsidRPr="008F52BD">
        <w:rPr>
          <w:rFonts w:ascii="仿宋" w:eastAsia="仿宋" w:hAnsi="仿宋" w:cs="仿宋" w:hint="eastAsia"/>
          <w:sz w:val="32"/>
          <w:szCs w:val="32"/>
        </w:rPr>
        <w:t>单</w:t>
      </w:r>
      <w:proofErr w:type="gramStart"/>
      <w:r w:rsidR="00881BF8" w:rsidRPr="008F52BD"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 w:rsidR="00881BF8" w:rsidRPr="008F52BD">
        <w:rPr>
          <w:rFonts w:ascii="仿宋" w:eastAsia="仿宋" w:hAnsi="仿宋" w:cs="仿宋" w:hint="eastAsia"/>
          <w:sz w:val="32"/>
          <w:szCs w:val="32"/>
        </w:rPr>
        <w:t>行距</w:t>
      </w:r>
      <w:r w:rsidR="00881BF8">
        <w:rPr>
          <w:rFonts w:ascii="仿宋" w:eastAsia="仿宋" w:hAnsi="仿宋" w:cs="仿宋" w:hint="eastAsia"/>
          <w:sz w:val="32"/>
          <w:szCs w:val="32"/>
        </w:rPr>
        <w:t>、居中</w:t>
      </w:r>
      <w:r w:rsidRPr="008F52BD">
        <w:rPr>
          <w:rFonts w:ascii="仿宋" w:eastAsia="仿宋" w:hAnsi="仿宋" w:cs="仿宋" w:hint="eastAsia"/>
          <w:sz w:val="32"/>
          <w:szCs w:val="32"/>
        </w:rPr>
        <w:t>）</w:t>
      </w:r>
    </w:p>
    <w:p w14:paraId="4844CAF2" w14:textId="24BEDEAB" w:rsidR="00C56CA0" w:rsidRPr="008F52BD" w:rsidRDefault="00C56CA0" w:rsidP="00762C6D">
      <w:pPr>
        <w:ind w:firstLineChars="221" w:firstLine="707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如：——</w:t>
      </w:r>
      <w:r w:rsidRPr="008F52BD">
        <w:rPr>
          <w:rFonts w:ascii="仿宋" w:eastAsia="仿宋" w:hAnsi="仿宋" w:cs="仿宋" w:hint="eastAsia"/>
          <w:sz w:val="32"/>
          <w:szCs w:val="32"/>
        </w:rPr>
        <w:t>领航计划建设</w:t>
      </w:r>
      <w:r w:rsidRPr="00C56CA0">
        <w:rPr>
          <w:rFonts w:ascii="仿宋" w:eastAsia="仿宋" w:hAnsi="仿宋" w:cs="仿宋" w:hint="eastAsia"/>
          <w:color w:val="FF0000"/>
          <w:sz w:val="32"/>
          <w:szCs w:val="32"/>
        </w:rPr>
        <w:t>“三全育人”典型</w:t>
      </w:r>
      <w:r w:rsidRPr="008F52BD">
        <w:rPr>
          <w:rFonts w:ascii="仿宋" w:eastAsia="仿宋" w:hAnsi="仿宋" w:cs="仿宋" w:hint="eastAsia"/>
          <w:sz w:val="32"/>
          <w:szCs w:val="32"/>
        </w:rPr>
        <w:t>案例</w:t>
      </w:r>
    </w:p>
    <w:p w14:paraId="1DA9ACFC" w14:textId="4106C75C" w:rsidR="008F52BD" w:rsidRDefault="00762C6D" w:rsidP="00762C6D">
      <w:pPr>
        <w:pStyle w:val="a3"/>
        <w:ind w:left="707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</w:t>
      </w:r>
      <w:r w:rsidR="008F52BD" w:rsidRPr="008F52BD">
        <w:rPr>
          <w:rFonts w:ascii="黑体" w:eastAsia="黑体" w:hAnsi="黑体" w:cs="仿宋"/>
          <w:sz w:val="32"/>
          <w:szCs w:val="32"/>
        </w:rPr>
        <w:t>正文</w:t>
      </w:r>
      <w:r w:rsidR="008F52BD" w:rsidRPr="008F52BD">
        <w:rPr>
          <w:rFonts w:ascii="仿宋" w:eastAsia="仿宋" w:hAnsi="仿宋" w:cs="仿宋"/>
          <w:sz w:val="32"/>
          <w:szCs w:val="32"/>
        </w:rPr>
        <w:t>：</w:t>
      </w:r>
    </w:p>
    <w:p w14:paraId="3C1ADDC7" w14:textId="523B869D" w:rsidR="00881BF8" w:rsidRDefault="00881BF8" w:rsidP="00762C6D">
      <w:pPr>
        <w:pStyle w:val="a3"/>
        <w:ind w:left="707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一级标题：黑体，三号，缩进2个字符。</w:t>
      </w:r>
    </w:p>
    <w:p w14:paraId="535ADF3B" w14:textId="77777777" w:rsidR="00881BF8" w:rsidRDefault="00881BF8" w:rsidP="00881BF8">
      <w:pPr>
        <w:pStyle w:val="a3"/>
        <w:ind w:left="707"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二级及以下标题和正文：仿宋，</w:t>
      </w:r>
      <w:r w:rsidR="001C4B52" w:rsidRPr="00AB2C94">
        <w:rPr>
          <w:rFonts w:ascii="仿宋" w:eastAsia="仿宋" w:hAnsi="仿宋" w:cs="仿宋" w:hint="eastAsia"/>
          <w:sz w:val="32"/>
          <w:szCs w:val="32"/>
        </w:rPr>
        <w:t>三号</w:t>
      </w:r>
    </w:p>
    <w:p w14:paraId="0F266611" w14:textId="5482CC46" w:rsidR="001C4B52" w:rsidRPr="001C4B52" w:rsidRDefault="00881BF8" w:rsidP="00881BF8">
      <w:pPr>
        <w:pStyle w:val="a3"/>
        <w:ind w:left="707" w:firstLineChars="0" w:firstLine="0"/>
        <w:rPr>
          <w:rFonts w:ascii="黑体" w:eastAsia="黑体" w:hAnsi="黑体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正文</w:t>
      </w:r>
      <w:r w:rsidR="00C56CA0">
        <w:rPr>
          <w:rFonts w:ascii="仿宋" w:eastAsia="仿宋" w:hAnsi="仿宋" w:cs="仿宋" w:hint="eastAsia"/>
          <w:sz w:val="32"/>
          <w:szCs w:val="32"/>
        </w:rPr>
        <w:t>行间距</w:t>
      </w:r>
      <w:r>
        <w:rPr>
          <w:rFonts w:ascii="仿宋" w:eastAsia="仿宋" w:hAnsi="仿宋" w:cs="仿宋" w:hint="eastAsia"/>
          <w:sz w:val="32"/>
          <w:szCs w:val="32"/>
        </w:rPr>
        <w:t>：</w:t>
      </w:r>
      <w:r w:rsidR="001C4B52" w:rsidRPr="00AB2C94">
        <w:rPr>
          <w:rFonts w:ascii="仿宋" w:eastAsia="仿宋" w:hAnsi="仿宋" w:cs="仿宋"/>
          <w:sz w:val="32"/>
          <w:szCs w:val="32"/>
        </w:rPr>
        <w:t>固定值</w:t>
      </w:r>
      <w:r w:rsidR="001C4B52" w:rsidRPr="00AB2C94">
        <w:rPr>
          <w:rFonts w:ascii="仿宋" w:eastAsia="仿宋" w:hAnsi="仿宋" w:cs="仿宋" w:hint="eastAsia"/>
          <w:sz w:val="32"/>
          <w:szCs w:val="32"/>
        </w:rPr>
        <w:t>28磅</w:t>
      </w:r>
    </w:p>
    <w:p w14:paraId="115E0ADA" w14:textId="07A48D97" w:rsidR="008F52BD" w:rsidRPr="008F52BD" w:rsidRDefault="008F52BD" w:rsidP="00762C6D">
      <w:pPr>
        <w:ind w:firstLineChars="221" w:firstLine="707"/>
        <w:rPr>
          <w:rFonts w:ascii="仿宋" w:eastAsia="仿宋" w:hAnsi="仿宋" w:cs="仿宋"/>
          <w:sz w:val="32"/>
          <w:szCs w:val="32"/>
        </w:rPr>
      </w:pPr>
      <w:r w:rsidRPr="008F52BD">
        <w:rPr>
          <w:rFonts w:ascii="仿宋" w:eastAsia="仿宋" w:hAnsi="仿宋" w:cs="仿宋"/>
          <w:sz w:val="32"/>
          <w:szCs w:val="32"/>
        </w:rPr>
        <w:t>1.</w:t>
      </w:r>
      <w:r w:rsidR="00DB1ABE">
        <w:rPr>
          <w:rFonts w:ascii="仿宋" w:eastAsia="仿宋" w:hAnsi="仿宋" w:cs="仿宋" w:hint="eastAsia"/>
          <w:sz w:val="32"/>
          <w:szCs w:val="32"/>
        </w:rPr>
        <w:t>建设</w:t>
      </w:r>
      <w:r w:rsidR="00A10DDC">
        <w:rPr>
          <w:rFonts w:ascii="仿宋" w:eastAsia="仿宋" w:hAnsi="仿宋" w:cs="仿宋" w:hint="eastAsia"/>
          <w:sz w:val="32"/>
          <w:szCs w:val="32"/>
        </w:rPr>
        <w:t>背景</w:t>
      </w:r>
      <w:r w:rsidRPr="008F52BD">
        <w:rPr>
          <w:rFonts w:ascii="仿宋" w:eastAsia="仿宋" w:hAnsi="仿宋" w:cs="仿宋" w:hint="eastAsia"/>
          <w:sz w:val="32"/>
          <w:szCs w:val="32"/>
        </w:rPr>
        <w:t>。相关的重点建设任务或建设特色的必要性，可从经济社会发展需求、地方产业发展需求、职</w:t>
      </w:r>
      <w:r w:rsidR="00DB1ABE">
        <w:rPr>
          <w:rFonts w:ascii="仿宋" w:eastAsia="仿宋" w:hAnsi="仿宋" w:cs="仿宋" w:hint="eastAsia"/>
          <w:sz w:val="32"/>
          <w:szCs w:val="32"/>
        </w:rPr>
        <w:t>业教育发展需求、学生或教师的发展需求等方面任选一个或几个方面</w:t>
      </w:r>
      <w:r w:rsidRPr="008F52BD">
        <w:rPr>
          <w:rFonts w:ascii="仿宋" w:eastAsia="仿宋" w:hAnsi="仿宋" w:cs="仿宋" w:hint="eastAsia"/>
          <w:sz w:val="32"/>
          <w:szCs w:val="32"/>
        </w:rPr>
        <w:t>阐述。</w:t>
      </w:r>
    </w:p>
    <w:p w14:paraId="5FD315B9" w14:textId="11B43E1E" w:rsidR="008F52BD" w:rsidRPr="008F52BD" w:rsidRDefault="008F52BD" w:rsidP="00762C6D">
      <w:pPr>
        <w:ind w:firstLineChars="221" w:firstLine="707"/>
        <w:rPr>
          <w:rFonts w:ascii="仿宋" w:eastAsia="仿宋" w:hAnsi="仿宋" w:cs="仿宋"/>
          <w:sz w:val="32"/>
          <w:szCs w:val="32"/>
        </w:rPr>
      </w:pPr>
      <w:r w:rsidRPr="008F52BD">
        <w:rPr>
          <w:rFonts w:ascii="仿宋" w:eastAsia="仿宋" w:hAnsi="仿宋" w:cs="仿宋" w:hint="eastAsia"/>
          <w:sz w:val="32"/>
          <w:szCs w:val="32"/>
        </w:rPr>
        <w:t>2.建设举措及</w:t>
      </w:r>
      <w:r w:rsidRPr="008F52BD">
        <w:rPr>
          <w:rFonts w:ascii="仿宋" w:eastAsia="仿宋" w:hAnsi="仿宋" w:cs="仿宋"/>
          <w:sz w:val="32"/>
          <w:szCs w:val="32"/>
        </w:rPr>
        <w:t>成效</w:t>
      </w:r>
      <w:r w:rsidRPr="008F52BD">
        <w:rPr>
          <w:rFonts w:ascii="仿宋" w:eastAsia="仿宋" w:hAnsi="仿宋" w:cs="仿宋" w:hint="eastAsia"/>
          <w:sz w:val="32"/>
          <w:szCs w:val="32"/>
        </w:rPr>
        <w:t>。主要介绍相关领航建设实践的领航性、创新性做法，列出与本案例相关的成绩与效益，</w:t>
      </w:r>
      <w:proofErr w:type="gramStart"/>
      <w:r w:rsidRPr="008F52BD"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 w:rsidRPr="008F52BD">
        <w:rPr>
          <w:rFonts w:ascii="仿宋" w:eastAsia="仿宋" w:hAnsi="仿宋" w:cs="仿宋" w:hint="eastAsia"/>
          <w:sz w:val="32"/>
          <w:szCs w:val="32"/>
        </w:rPr>
        <w:t>说空话。</w:t>
      </w:r>
    </w:p>
    <w:p w14:paraId="3FF553D1" w14:textId="4EC0B764" w:rsidR="008F52BD" w:rsidRPr="008F52BD" w:rsidRDefault="008F52BD" w:rsidP="00762C6D">
      <w:pPr>
        <w:ind w:firstLineChars="221" w:firstLine="707"/>
        <w:rPr>
          <w:rFonts w:ascii="仿宋" w:eastAsia="仿宋" w:hAnsi="仿宋" w:cs="仿宋"/>
          <w:sz w:val="32"/>
          <w:szCs w:val="32"/>
        </w:rPr>
      </w:pPr>
      <w:r w:rsidRPr="008F52BD">
        <w:rPr>
          <w:rFonts w:ascii="仿宋" w:eastAsia="仿宋" w:hAnsi="仿宋" w:cs="仿宋"/>
          <w:sz w:val="32"/>
          <w:szCs w:val="32"/>
        </w:rPr>
        <w:t>3.</w:t>
      </w:r>
      <w:r w:rsidR="00E41689">
        <w:rPr>
          <w:rFonts w:ascii="仿宋" w:eastAsia="仿宋" w:hAnsi="仿宋" w:cs="仿宋" w:hint="eastAsia"/>
          <w:sz w:val="32"/>
          <w:szCs w:val="32"/>
        </w:rPr>
        <w:t>体会与思考</w:t>
      </w:r>
      <w:r w:rsidRPr="008F52BD">
        <w:rPr>
          <w:rFonts w:ascii="仿宋" w:eastAsia="仿宋" w:hAnsi="仿宋" w:cs="仿宋" w:hint="eastAsia"/>
          <w:sz w:val="32"/>
          <w:szCs w:val="32"/>
        </w:rPr>
        <w:t>。</w:t>
      </w:r>
      <w:r w:rsidRPr="008F52BD">
        <w:rPr>
          <w:rFonts w:ascii="仿宋" w:eastAsia="仿宋" w:hAnsi="仿宋" w:cs="仿宋"/>
          <w:sz w:val="32"/>
          <w:szCs w:val="32"/>
        </w:rPr>
        <w:t>建设中</w:t>
      </w:r>
      <w:r w:rsidR="000E1B7A">
        <w:rPr>
          <w:rFonts w:ascii="仿宋" w:eastAsia="仿宋" w:hAnsi="仿宋" w:cs="仿宋" w:hint="eastAsia"/>
          <w:sz w:val="32"/>
          <w:szCs w:val="32"/>
        </w:rPr>
        <w:t>的经验、存在的不足及</w:t>
      </w:r>
      <w:r w:rsidR="00AA2817">
        <w:rPr>
          <w:rFonts w:ascii="仿宋" w:eastAsia="仿宋" w:hAnsi="仿宋" w:cs="仿宋" w:hint="eastAsia"/>
          <w:sz w:val="32"/>
          <w:szCs w:val="32"/>
        </w:rPr>
        <w:t>下一步</w:t>
      </w:r>
      <w:bookmarkStart w:id="0" w:name="_GoBack"/>
      <w:bookmarkEnd w:id="0"/>
      <w:r w:rsidR="000E1B7A">
        <w:rPr>
          <w:rFonts w:ascii="仿宋" w:eastAsia="仿宋" w:hAnsi="仿宋" w:cs="仿宋" w:hint="eastAsia"/>
          <w:sz w:val="32"/>
          <w:szCs w:val="32"/>
        </w:rPr>
        <w:t>的</w:t>
      </w:r>
      <w:r w:rsidRPr="008F52BD">
        <w:rPr>
          <w:rFonts w:ascii="仿宋" w:eastAsia="仿宋" w:hAnsi="仿宋" w:cs="仿宋"/>
          <w:sz w:val="32"/>
          <w:szCs w:val="32"/>
        </w:rPr>
        <w:t>意见</w:t>
      </w:r>
      <w:r w:rsidR="000E1B7A">
        <w:rPr>
          <w:rFonts w:ascii="仿宋" w:eastAsia="仿宋" w:hAnsi="仿宋" w:cs="仿宋" w:hint="eastAsia"/>
          <w:sz w:val="32"/>
          <w:szCs w:val="32"/>
        </w:rPr>
        <w:t>和</w:t>
      </w:r>
      <w:r w:rsidRPr="008F52BD">
        <w:rPr>
          <w:rFonts w:ascii="仿宋" w:eastAsia="仿宋" w:hAnsi="仿宋" w:cs="仿宋"/>
          <w:sz w:val="32"/>
          <w:szCs w:val="32"/>
        </w:rPr>
        <w:t>建议</w:t>
      </w:r>
      <w:r w:rsidR="000E1B7A">
        <w:rPr>
          <w:rFonts w:ascii="仿宋" w:eastAsia="仿宋" w:hAnsi="仿宋" w:cs="仿宋" w:hint="eastAsia"/>
          <w:sz w:val="32"/>
          <w:szCs w:val="32"/>
        </w:rPr>
        <w:t>等</w:t>
      </w:r>
      <w:r w:rsidRPr="008F52BD">
        <w:rPr>
          <w:rFonts w:ascii="仿宋" w:eastAsia="仿宋" w:hAnsi="仿宋" w:cs="仿宋"/>
          <w:sz w:val="32"/>
          <w:szCs w:val="32"/>
        </w:rPr>
        <w:t>。</w:t>
      </w:r>
    </w:p>
    <w:p w14:paraId="12E975D0" w14:textId="455D0246" w:rsidR="008F52BD" w:rsidRDefault="00A10DDC" w:rsidP="00881BF8">
      <w:pPr>
        <w:ind w:firstLineChars="221" w:firstLine="707"/>
        <w:rPr>
          <w:rFonts w:ascii="仿宋" w:eastAsia="仿宋" w:hAnsi="仿宋" w:cs="仿宋" w:hint="eastAsia"/>
          <w:sz w:val="32"/>
          <w:szCs w:val="32"/>
        </w:rPr>
      </w:pPr>
      <w:r w:rsidRPr="00A10DDC">
        <w:rPr>
          <w:rFonts w:ascii="仿宋" w:eastAsia="仿宋" w:hAnsi="仿宋" w:cs="仿宋" w:hint="eastAsia"/>
          <w:sz w:val="32"/>
          <w:szCs w:val="32"/>
        </w:rPr>
        <w:t>正文各部分标题自拟。篇幅为</w:t>
      </w:r>
      <w:r w:rsidR="000E1B7A">
        <w:rPr>
          <w:rFonts w:ascii="仿宋" w:eastAsia="仿宋" w:hAnsi="仿宋" w:cs="仿宋" w:hint="eastAsia"/>
          <w:sz w:val="32"/>
          <w:szCs w:val="32"/>
        </w:rPr>
        <w:t>2</w:t>
      </w:r>
      <w:r w:rsidR="000E1B7A">
        <w:rPr>
          <w:rFonts w:ascii="仿宋" w:eastAsia="仿宋" w:hAnsi="仿宋" w:cs="仿宋"/>
          <w:sz w:val="32"/>
          <w:szCs w:val="32"/>
        </w:rPr>
        <w:t>500-</w:t>
      </w:r>
      <w:r w:rsidR="00881BF8">
        <w:rPr>
          <w:rFonts w:ascii="仿宋" w:eastAsia="仿宋" w:hAnsi="仿宋" w:cs="仿宋"/>
          <w:sz w:val="32"/>
          <w:szCs w:val="32"/>
        </w:rPr>
        <w:t>30</w:t>
      </w:r>
      <w:r w:rsidRPr="00A10DDC">
        <w:rPr>
          <w:rFonts w:ascii="仿宋" w:eastAsia="仿宋" w:hAnsi="仿宋" w:cs="仿宋" w:hint="eastAsia"/>
          <w:sz w:val="32"/>
          <w:szCs w:val="32"/>
        </w:rPr>
        <w:t>00字，</w:t>
      </w:r>
      <w:r w:rsidR="00881BF8">
        <w:rPr>
          <w:rFonts w:ascii="仿宋" w:eastAsia="仿宋" w:hAnsi="仿宋" w:cs="仿宋" w:hint="eastAsia"/>
          <w:sz w:val="32"/>
          <w:szCs w:val="32"/>
        </w:rPr>
        <w:t>应</w:t>
      </w:r>
      <w:proofErr w:type="gramStart"/>
      <w:r w:rsidR="004B5BC7" w:rsidRPr="00A10DDC">
        <w:rPr>
          <w:rFonts w:ascii="仿宋" w:eastAsia="仿宋" w:hAnsi="仿宋" w:cs="仿宋"/>
          <w:sz w:val="32"/>
          <w:szCs w:val="32"/>
        </w:rPr>
        <w:t>配相应</w:t>
      </w:r>
      <w:proofErr w:type="gramEnd"/>
      <w:r w:rsidR="004B5BC7" w:rsidRPr="00A10DDC">
        <w:rPr>
          <w:rFonts w:ascii="仿宋" w:eastAsia="仿宋" w:hAnsi="仿宋" w:cs="仿宋"/>
          <w:sz w:val="32"/>
          <w:szCs w:val="32"/>
        </w:rPr>
        <w:t>图片。</w:t>
      </w:r>
    </w:p>
    <w:p w14:paraId="5683A354" w14:textId="755C2C33" w:rsidR="0016456E" w:rsidRPr="00B0141B" w:rsidRDefault="0016456E" w:rsidP="0016456E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lastRenderedPageBreak/>
        <w:t>6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30</w:t>
      </w:r>
      <w:r>
        <w:rPr>
          <w:rFonts w:ascii="Times New Roman" w:eastAsia="方正仿宋_GBK" w:hAnsi="Times New Roman" w:hint="eastAsia"/>
          <w:sz w:val="32"/>
          <w:szCs w:val="32"/>
        </w:rPr>
        <w:t>日前将一份纸质申报表和电子申报表报教务处，联系人唐春刚，电话：</w:t>
      </w:r>
      <w:r>
        <w:rPr>
          <w:rFonts w:ascii="Times New Roman" w:eastAsia="方正仿宋_GBK" w:hAnsi="Times New Roman" w:hint="eastAsia"/>
          <w:sz w:val="32"/>
          <w:szCs w:val="32"/>
        </w:rPr>
        <w:t>68781133</w:t>
      </w:r>
    </w:p>
    <w:p w14:paraId="49157057" w14:textId="77777777" w:rsidR="0016456E" w:rsidRPr="0016456E" w:rsidRDefault="0016456E" w:rsidP="0016456E">
      <w:pPr>
        <w:ind w:firstLineChars="221" w:firstLine="619"/>
        <w:rPr>
          <w:rFonts w:ascii="仿宋" w:eastAsia="仿宋" w:hAnsi="仿宋" w:cs="仿宋"/>
          <w:sz w:val="28"/>
          <w:szCs w:val="28"/>
        </w:rPr>
      </w:pPr>
    </w:p>
    <w:sectPr w:rsidR="0016456E" w:rsidRPr="0016456E" w:rsidSect="000E1B7A">
      <w:pgSz w:w="11906" w:h="16838"/>
      <w:pgMar w:top="2155" w:right="1474" w:bottom="1134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53E9B" w14:textId="77777777" w:rsidR="007C1C0F" w:rsidRDefault="007C1C0F">
      <w:pPr>
        <w:spacing w:line="240" w:lineRule="auto"/>
      </w:pPr>
      <w:r>
        <w:separator/>
      </w:r>
    </w:p>
  </w:endnote>
  <w:endnote w:type="continuationSeparator" w:id="0">
    <w:p w14:paraId="244BC42A" w14:textId="77777777" w:rsidR="007C1C0F" w:rsidRDefault="007C1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52F80" w14:textId="77777777" w:rsidR="007C1C0F" w:rsidRDefault="007C1C0F">
      <w:r>
        <w:separator/>
      </w:r>
    </w:p>
  </w:footnote>
  <w:footnote w:type="continuationSeparator" w:id="0">
    <w:p w14:paraId="5F0E903E" w14:textId="77777777" w:rsidR="007C1C0F" w:rsidRDefault="007C1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25A"/>
    <w:multiLevelType w:val="hybridMultilevel"/>
    <w:tmpl w:val="337A4B3A"/>
    <w:lvl w:ilvl="0" w:tplc="EDB496B6">
      <w:start w:val="1"/>
      <w:numFmt w:val="japaneseCounting"/>
      <w:lvlText w:val="%1."/>
      <w:lvlJc w:val="left"/>
      <w:pPr>
        <w:ind w:left="99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4D4228B"/>
    <w:multiLevelType w:val="hybridMultilevel"/>
    <w:tmpl w:val="92728BD8"/>
    <w:lvl w:ilvl="0" w:tplc="7470781E">
      <w:start w:val="2"/>
      <w:numFmt w:val="japaneseCounting"/>
      <w:lvlText w:val="%1、"/>
      <w:lvlJc w:val="left"/>
      <w:pPr>
        <w:ind w:left="114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revisionView w:inkAnnotation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222B8"/>
    <w:rsid w:val="000A0407"/>
    <w:rsid w:val="000A7136"/>
    <w:rsid w:val="000B385D"/>
    <w:rsid w:val="000C6234"/>
    <w:rsid w:val="000E1B7A"/>
    <w:rsid w:val="0016456E"/>
    <w:rsid w:val="001C4B52"/>
    <w:rsid w:val="00224909"/>
    <w:rsid w:val="002E7299"/>
    <w:rsid w:val="00374886"/>
    <w:rsid w:val="00446673"/>
    <w:rsid w:val="00463AE6"/>
    <w:rsid w:val="00475A47"/>
    <w:rsid w:val="004B5BC7"/>
    <w:rsid w:val="004B7E89"/>
    <w:rsid w:val="0058414A"/>
    <w:rsid w:val="005E3EA4"/>
    <w:rsid w:val="006F177E"/>
    <w:rsid w:val="00762C6D"/>
    <w:rsid w:val="007840FB"/>
    <w:rsid w:val="007C1C0F"/>
    <w:rsid w:val="008041E3"/>
    <w:rsid w:val="00881BF8"/>
    <w:rsid w:val="008F52BD"/>
    <w:rsid w:val="00A10DDC"/>
    <w:rsid w:val="00A94E83"/>
    <w:rsid w:val="00AA2817"/>
    <w:rsid w:val="00AB2C94"/>
    <w:rsid w:val="00BC01B7"/>
    <w:rsid w:val="00C051CF"/>
    <w:rsid w:val="00C56CA0"/>
    <w:rsid w:val="00D15D58"/>
    <w:rsid w:val="00D73269"/>
    <w:rsid w:val="00DB1ABE"/>
    <w:rsid w:val="00E41689"/>
    <w:rsid w:val="00E843DC"/>
    <w:rsid w:val="00ED297B"/>
    <w:rsid w:val="00F50605"/>
    <w:rsid w:val="00FB5156"/>
    <w:rsid w:val="00FD6D88"/>
    <w:rsid w:val="08E46031"/>
    <w:rsid w:val="0B8110A7"/>
    <w:rsid w:val="23005C2E"/>
    <w:rsid w:val="2F2444D1"/>
    <w:rsid w:val="2F657C23"/>
    <w:rsid w:val="41252707"/>
    <w:rsid w:val="467222B8"/>
    <w:rsid w:val="4CBD32B6"/>
    <w:rsid w:val="64B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506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F52BD"/>
    <w:pPr>
      <w:ind w:firstLineChars="200" w:firstLine="420"/>
    </w:pPr>
  </w:style>
  <w:style w:type="paragraph" w:styleId="a4">
    <w:name w:val="header"/>
    <w:basedOn w:val="a"/>
    <w:link w:val="Char"/>
    <w:rsid w:val="00762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2C6D"/>
    <w:rPr>
      <w:kern w:val="2"/>
      <w:sz w:val="18"/>
      <w:szCs w:val="18"/>
    </w:rPr>
  </w:style>
  <w:style w:type="paragraph" w:styleId="a5">
    <w:name w:val="footer"/>
    <w:basedOn w:val="a"/>
    <w:link w:val="Char0"/>
    <w:rsid w:val="00762C6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2C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F52BD"/>
    <w:pPr>
      <w:ind w:firstLineChars="200" w:firstLine="420"/>
    </w:pPr>
  </w:style>
  <w:style w:type="paragraph" w:styleId="a4">
    <w:name w:val="header"/>
    <w:basedOn w:val="a"/>
    <w:link w:val="Char"/>
    <w:rsid w:val="00762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2C6D"/>
    <w:rPr>
      <w:kern w:val="2"/>
      <w:sz w:val="18"/>
      <w:szCs w:val="18"/>
    </w:rPr>
  </w:style>
  <w:style w:type="paragraph" w:styleId="a5">
    <w:name w:val="footer"/>
    <w:basedOn w:val="a"/>
    <w:link w:val="Char0"/>
    <w:rsid w:val="00762C6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2C6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59</Words>
  <Characters>341</Characters>
  <Application>Microsoft Office Word</Application>
  <DocSecurity>0</DocSecurity>
  <Lines>2</Lines>
  <Paragraphs>1</Paragraphs>
  <ScaleCrop>false</ScaleCrop>
  <Company>江苏省教育厅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臧志军</dc:creator>
  <cp:lastModifiedBy>Administrator</cp:lastModifiedBy>
  <cp:revision>8</cp:revision>
  <cp:lastPrinted>2021-11-29T05:33:00Z</cp:lastPrinted>
  <dcterms:created xsi:type="dcterms:W3CDTF">2021-11-26T06:09:00Z</dcterms:created>
  <dcterms:modified xsi:type="dcterms:W3CDTF">2022-02-25T00:50:00Z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FE6A138662894E69907731EBC830BF5B</vt:lpwstr>
  </property>
</Properties>
</file>