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个税</w:t>
      </w:r>
      <w:r>
        <w:rPr>
          <w:rFonts w:ascii="宋体" w:hAnsi="宋体" w:eastAsia="宋体" w:cs="宋体"/>
          <w:b/>
          <w:bCs/>
          <w:sz w:val="44"/>
          <w:szCs w:val="44"/>
        </w:rPr>
        <w:t>综合所得年度汇算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APP 操作流程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登录“个人所得税”APP ，选定2020综合所得年度汇算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464560" cy="7497445"/>
            <wp:effectExtent l="0" t="0" r="254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选择“立即登录”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569335" cy="7726045"/>
            <wp:effectExtent l="0" t="0" r="12065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选定申报年度，本年申报2020年度。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627755" cy="7851775"/>
            <wp:effectExtent l="0" t="0" r="10795" b="158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选择“我需要申报表预填服务”，点击“开始申报”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544570" cy="7371715"/>
            <wp:effectExtent l="0" t="0" r="17780" b="635"/>
            <wp:docPr id="4" name="图片 4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点击“工资薪金”。</w:t>
      </w:r>
    </w:p>
    <w:p>
      <w:pPr>
        <w:numPr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618990" cy="8032750"/>
            <wp:effectExtent l="0" t="0" r="10160" b="6350"/>
            <wp:docPr id="13" name="图片 13" descr="Screenshot_20210421_16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10421_1645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6、选择“全部并入综合所得计税”或“单独计税”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。各位老师可以通过两种方式比对来看最终退（补）税金额，选择对自己有利的方式。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次步非常重要，直接关系到最后的退（补）税金额，两种方式都要试一下。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535045" cy="7653020"/>
            <wp:effectExtent l="0" t="0" r="8255" b="508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7、点击“返回”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680460" cy="7780020"/>
            <wp:effectExtent l="0" t="0" r="15240" b="11430"/>
            <wp:docPr id="9" name="图片 9" descr="6-1(1)_edit_143437017385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-1(1)_edit_14343701738550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点击“下一步——下一步”</w:t>
      </w:r>
    </w:p>
    <w:p>
      <w:pPr>
        <w:numPr>
          <w:numId w:val="0"/>
        </w:num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770630" cy="8159750"/>
            <wp:effectExtent l="0" t="0" r="1270" b="12700"/>
            <wp:docPr id="6" name="图片 6" descr="7(1)_edit_143445535105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(1)_edit_14344553510571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9、点击“申请退税——添加银行卡信息”，如已添加，直接选择银行卡，最后点击“提交”。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505835" cy="7587615"/>
            <wp:effectExtent l="0" t="0" r="18415" b="1333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操作完毕，退税金额一般在两周左右退至银行卡。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A66647"/>
    <w:multiLevelType w:val="singleLevel"/>
    <w:tmpl w:val="EBA66647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F2108E5"/>
    <w:multiLevelType w:val="singleLevel"/>
    <w:tmpl w:val="2F2108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85647A"/>
    <w:rsid w:val="0385647A"/>
    <w:rsid w:val="105A0BEE"/>
    <w:rsid w:val="1CE333F6"/>
    <w:rsid w:val="382E3E7E"/>
    <w:rsid w:val="3B3A5CAA"/>
    <w:rsid w:val="5BF55A32"/>
    <w:rsid w:val="6B89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2021-04-21T03:35:00Z</dcterms:created>
  <dc:creator>1</dc:creator>
  <cp:lastModifiedBy>艳</cp:lastModifiedBy>
  <dcterms:modified xsi:type="dcterms:W3CDTF">2021-04-21T08:46:24Z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